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A5B3" w14:textId="77777777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ind w:left="357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ANEXO 9</w:t>
      </w:r>
    </w:p>
    <w:p w14:paraId="3C119746" w14:textId="77777777" w:rsidR="0098169C" w:rsidRPr="004F50EB" w:rsidRDefault="0098169C" w:rsidP="00981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FORMULÁRIO PARA RECURSO ADMINISTRATIVO</w:t>
      </w:r>
    </w:p>
    <w:p w14:paraId="602C82C9" w14:textId="77777777" w:rsidR="00384325" w:rsidRPr="004F50EB" w:rsidRDefault="00384325" w:rsidP="00981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8"/>
          <w:szCs w:val="8"/>
        </w:rPr>
      </w:pPr>
    </w:p>
    <w:tbl>
      <w:tblPr>
        <w:tblStyle w:val="aff4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57"/>
        <w:gridCol w:w="8698"/>
      </w:tblGrid>
      <w:tr w:rsidR="0098169C" w:rsidRPr="004F50EB" w14:paraId="22DB1CCD" w14:textId="77777777" w:rsidTr="0098169C">
        <w:trPr>
          <w:cantSplit/>
          <w:trHeight w:val="283"/>
          <w:tblHeader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2CC053" w14:textId="77777777" w:rsidR="0098169C" w:rsidRPr="004F50EB" w:rsidRDefault="0098169C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RECURSO ADMINISTRATIVO</w:t>
            </w:r>
          </w:p>
        </w:tc>
      </w:tr>
      <w:tr w:rsidR="0098169C" w:rsidRPr="004F50EB" w14:paraId="60FC543C" w14:textId="77777777" w:rsidTr="0098169C">
        <w:trPr>
          <w:cantSplit/>
          <w:trHeight w:val="283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A6A2" w14:textId="77777777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7D99" w14:textId="3018F5CC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 xml:space="preserve">Pedido de reconsideração quanto ao Indeferimento da inscrição - </w:t>
            </w:r>
            <w:r w:rsidR="004F50EB" w:rsidRPr="004F50E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Comissão da SMEC</w:t>
            </w:r>
          </w:p>
        </w:tc>
      </w:tr>
      <w:tr w:rsidR="0098169C" w:rsidRPr="004F50EB" w14:paraId="50B6B886" w14:textId="77777777" w:rsidTr="0098169C">
        <w:trPr>
          <w:cantSplit/>
          <w:trHeight w:val="283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732A" w14:textId="77777777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E547" w14:textId="77777777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Recurso à Comissão de Avaliação - Fase de Julgamento</w:t>
            </w:r>
          </w:p>
        </w:tc>
      </w:tr>
      <w:tr w:rsidR="0098169C" w:rsidRPr="004F50EB" w14:paraId="5D0C8F87" w14:textId="77777777" w:rsidTr="0098169C">
        <w:trPr>
          <w:cantSplit/>
          <w:trHeight w:val="283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BD75" w14:textId="77777777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DDA2" w14:textId="754B55C9" w:rsidR="0098169C" w:rsidRPr="004F50EB" w:rsidRDefault="0098169C" w:rsidP="00FE4942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Recurso à Comissão da SMEC - Fase de Habilitação</w:t>
            </w:r>
          </w:p>
        </w:tc>
      </w:tr>
    </w:tbl>
    <w:p w14:paraId="6FD71247" w14:textId="77777777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  <w:bookmarkStart w:id="0" w:name="_Hlk226633279"/>
    </w:p>
    <w:tbl>
      <w:tblPr>
        <w:tblStyle w:val="af3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1557"/>
        <w:gridCol w:w="1552"/>
        <w:gridCol w:w="3120"/>
      </w:tblGrid>
      <w:tr w:rsidR="0098169C" w:rsidRPr="004F50EB" w14:paraId="104A9761" w14:textId="77777777" w:rsidTr="00FE4942">
        <w:trPr>
          <w:jc w:val="center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BE08B3E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FÍSICA, PREENCHA</w:t>
            </w:r>
          </w:p>
        </w:tc>
      </w:tr>
      <w:tr w:rsidR="0098169C" w:rsidRPr="004F50EB" w14:paraId="6937F3F9" w14:textId="77777777" w:rsidTr="00FE4942">
        <w:trPr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9E0D2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6B4B64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social</w:t>
            </w:r>
          </w:p>
        </w:tc>
      </w:tr>
      <w:tr w:rsidR="0098169C" w:rsidRPr="004F50EB" w14:paraId="79A3EBE9" w14:textId="77777777" w:rsidTr="00FE4942">
        <w:trPr>
          <w:trHeight w:val="22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7D9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C414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98169C" w:rsidRPr="004F50EB" w14:paraId="1F5A9852" w14:textId="77777777" w:rsidTr="00FE4942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09E2FC6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9B8895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CD3AB2C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98169C" w:rsidRPr="004F50EB" w14:paraId="0C4070BC" w14:textId="77777777" w:rsidTr="00FE4942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23364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A669C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F3C13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1F3188E2" w14:textId="77777777" w:rsidR="0098169C" w:rsidRPr="004F50EB" w:rsidRDefault="0098169C" w:rsidP="0098169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4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18"/>
        <w:gridCol w:w="1222"/>
        <w:gridCol w:w="1840"/>
      </w:tblGrid>
      <w:tr w:rsidR="0098169C" w:rsidRPr="004F50EB" w14:paraId="6C4F8F64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A5CFC80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JURÍDICA/MEI, PREENCHA</w:t>
            </w:r>
          </w:p>
        </w:tc>
      </w:tr>
      <w:tr w:rsidR="0098169C" w:rsidRPr="004F50EB" w14:paraId="1DA76BEB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3CE7D0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95F36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CNPJ</w:t>
            </w:r>
          </w:p>
        </w:tc>
      </w:tr>
      <w:tr w:rsidR="0098169C" w:rsidRPr="004F50EB" w14:paraId="11F8AA8D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E45F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EDB9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98169C" w:rsidRPr="004F50EB" w14:paraId="125FB3C8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B39C9F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8C387D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98169C" w:rsidRPr="004F50EB" w14:paraId="4D82927A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C51D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D1FB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98169C" w:rsidRPr="004F50EB" w14:paraId="40E5D7EC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3A3BBF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12D7AB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E88752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9C4A95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98169C" w:rsidRPr="004F50EB" w14:paraId="225B8DD5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94F81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BDF61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56C13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FD49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2D5CF5AD" w14:textId="77777777" w:rsidR="0098169C" w:rsidRPr="004F50EB" w:rsidRDefault="0098169C" w:rsidP="0098169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5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09"/>
        <w:gridCol w:w="1231"/>
        <w:gridCol w:w="1840"/>
      </w:tblGrid>
      <w:tr w:rsidR="0098169C" w:rsidRPr="004F50EB" w14:paraId="43F4574F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249CAC2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COLETIVO CULTURAL, PREENCHA</w:t>
            </w:r>
          </w:p>
        </w:tc>
      </w:tr>
      <w:tr w:rsidR="0098169C" w:rsidRPr="004F50EB" w14:paraId="6BAAA383" w14:textId="77777777" w:rsidTr="00FE4942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C63B95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E87A5A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98169C" w:rsidRPr="004F50EB" w14:paraId="3C227090" w14:textId="77777777" w:rsidTr="00FE4942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CA1C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4ED7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98169C" w:rsidRPr="004F50EB" w14:paraId="7939A505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4511DE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4CB250D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592E6D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56E91C" w14:textId="77777777" w:rsidR="0098169C" w:rsidRPr="004F50EB" w:rsidRDefault="0098169C" w:rsidP="0038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4F50EB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98169C" w:rsidRPr="004F50EB" w14:paraId="4F7BD828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CA674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A90DF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4A7F5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C3FE3" w14:textId="77777777" w:rsidR="0098169C" w:rsidRPr="004F50EB" w:rsidRDefault="0098169C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bookmarkEnd w:id="0"/>
    </w:tbl>
    <w:p w14:paraId="07C77161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6A0AB935" w14:textId="236BA132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C63A62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Eu, acima identificado, proponente do projeto ________________________________, inscrito no </w:t>
      </w:r>
      <w:r w:rsidRPr="00C63A62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CHAMAMENTO PÚBLICO CULTURAL Nº 00</w:t>
      </w:r>
      <w:r w:rsidR="00C63A62" w:rsidRPr="00C63A62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9</w:t>
      </w:r>
      <w:r w:rsidRPr="00C63A62"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  <w:t>/2026 - EDITAL DE FOMENTO À EXECUÇÃO DE AÇÕES CULTURAIS (PNAB)</w:t>
      </w:r>
      <w:r w:rsidRPr="00C63A62">
        <w:rPr>
          <w:rFonts w:asciiTheme="majorHAnsi" w:eastAsia="Verdana" w:hAnsiTheme="majorHAnsi" w:cstheme="majorHAnsi"/>
          <w:color w:val="000000"/>
          <w:sz w:val="18"/>
          <w:szCs w:val="18"/>
        </w:rPr>
        <w:t>, venho respeitosamente apresentar RECURSO ADMINISTRATIVO, contra decisão 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84325" w:rsidRPr="004F50EB" w14:paraId="3091B7C3" w14:textId="77777777" w:rsidTr="00384325">
        <w:trPr>
          <w:trHeight w:val="397"/>
        </w:trPr>
        <w:tc>
          <w:tcPr>
            <w:tcW w:w="4672" w:type="dxa"/>
            <w:vAlign w:val="center"/>
          </w:tcPr>
          <w:p w14:paraId="74810327" w14:textId="6541F23F" w:rsidR="00384325" w:rsidRPr="004F50EB" w:rsidRDefault="00384325" w:rsidP="0038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  <w:proofErr w:type="gramStart"/>
            <w:r w:rsidRPr="004F50EB"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  <w:t xml:space="preserve">[  </w:t>
            </w:r>
            <w:proofErr w:type="gramEnd"/>
            <w:r w:rsidRPr="004F50EB"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  <w:t xml:space="preserve"> ] Comissão de Avaliação</w:t>
            </w:r>
          </w:p>
        </w:tc>
        <w:tc>
          <w:tcPr>
            <w:tcW w:w="4672" w:type="dxa"/>
            <w:vAlign w:val="center"/>
          </w:tcPr>
          <w:p w14:paraId="1462E256" w14:textId="6EAF8C31" w:rsidR="00384325" w:rsidRPr="004F50EB" w:rsidRDefault="00384325" w:rsidP="0038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  <w:proofErr w:type="gramStart"/>
            <w:r w:rsidRPr="004F50EB"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  <w:t xml:space="preserve">[  </w:t>
            </w:r>
            <w:proofErr w:type="gramEnd"/>
            <w:r w:rsidRPr="004F50EB"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  <w:t xml:space="preserve"> ] Comissão da SMEC</w:t>
            </w:r>
          </w:p>
        </w:tc>
      </w:tr>
    </w:tbl>
    <w:p w14:paraId="2A8F5D5A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705CF750" w14:textId="1137F3C4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Nos termos de fato e de direito abaixo arrolados: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84325" w:rsidRPr="004F50EB" w14:paraId="4EA16121" w14:textId="77777777" w:rsidTr="00384325">
        <w:tc>
          <w:tcPr>
            <w:tcW w:w="9344" w:type="dxa"/>
          </w:tcPr>
          <w:p w14:paraId="6EA07430" w14:textId="77777777" w:rsidR="00384325" w:rsidRDefault="00384325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  <w:p w14:paraId="7A9402C0" w14:textId="77777777" w:rsidR="009A5166" w:rsidRDefault="009A5166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  <w:p w14:paraId="18173D8F" w14:textId="77777777" w:rsidR="009A5166" w:rsidRPr="004F50EB" w:rsidRDefault="009A5166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4CEF3E5A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456B3269" w14:textId="0C379F84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São anexos deste Recurso os seguintes documentos: (descrever)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84325" w:rsidRPr="004F50EB" w14:paraId="15447CEB" w14:textId="77777777" w:rsidTr="00FE4942">
        <w:tc>
          <w:tcPr>
            <w:tcW w:w="9344" w:type="dxa"/>
          </w:tcPr>
          <w:p w14:paraId="21DE5D92" w14:textId="77777777" w:rsidR="00384325" w:rsidRDefault="00384325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  <w:p w14:paraId="4606FDD4" w14:textId="77777777" w:rsidR="009A5166" w:rsidRPr="004F50EB" w:rsidRDefault="009A5166" w:rsidP="009A5166">
            <w:pPr>
              <w:jc w:val="both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501ED0F4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41AE86CC" w14:textId="072C78B1" w:rsidR="0098169C" w:rsidRPr="004F50EB" w:rsidRDefault="0098169C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Nestes termos, pede deferimento.</w:t>
      </w:r>
    </w:p>
    <w:p w14:paraId="1A9BB8C4" w14:textId="6B0FDDBE" w:rsidR="00095B17" w:rsidRPr="004F50EB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Campo Bom, ____ de ____________ </w:t>
      </w:r>
      <w:proofErr w:type="spellStart"/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de</w:t>
      </w:r>
      <w:proofErr w:type="spellEnd"/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2026.</w:t>
      </w:r>
    </w:p>
    <w:p w14:paraId="2859A053" w14:textId="77777777" w:rsidR="00384325" w:rsidRPr="004F50EB" w:rsidRDefault="00384325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2BCF6E44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2AABA41E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4FC5F30E" w14:textId="77777777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</w:rPr>
      </w:pPr>
      <w:r w:rsidRPr="004F50EB">
        <w:rPr>
          <w:rFonts w:ascii="Verdana" w:eastAsia="Verdana" w:hAnsi="Verdana" w:cs="Verdana"/>
          <w:color w:val="000000"/>
          <w:sz w:val="18"/>
          <w:szCs w:val="18"/>
        </w:rPr>
        <w:t>____________________________________</w:t>
      </w:r>
    </w:p>
    <w:p w14:paraId="6B5B621A" w14:textId="5D0F45EF" w:rsidR="00384325" w:rsidRPr="004F50EB" w:rsidRDefault="00384325" w:rsidP="00384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>Nome completo e assinatura</w:t>
      </w:r>
      <w:r w:rsidRPr="004F50EB">
        <w:rPr>
          <w:rFonts w:asciiTheme="majorHAnsi" w:eastAsia="Verdana" w:hAnsiTheme="majorHAnsi" w:cstheme="majorHAnsi"/>
          <w:color w:val="000000"/>
          <w:sz w:val="18"/>
          <w:szCs w:val="18"/>
          <w:vertAlign w:val="superscript"/>
        </w:rPr>
        <w:footnoteReference w:id="1"/>
      </w:r>
      <w:r w:rsidRPr="004F50EB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do(a) proponente</w:t>
      </w:r>
    </w:p>
    <w:sectPr w:rsidR="00384325" w:rsidRPr="004F50EB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05AC" w14:textId="77777777" w:rsidR="00DD3F6B" w:rsidRDefault="00DD3F6B">
      <w:r>
        <w:separator/>
      </w:r>
    </w:p>
  </w:endnote>
  <w:endnote w:type="continuationSeparator" w:id="0">
    <w:p w14:paraId="775CB376" w14:textId="77777777" w:rsidR="00DD3F6B" w:rsidRDefault="00D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2010577F" w:rsidR="002E42B8" w:rsidRDefault="007F775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5528847E">
          <wp:simplePos x="0" y="0"/>
          <wp:positionH relativeFrom="page">
            <wp:posOffset>807720</wp:posOffset>
          </wp:positionH>
          <wp:positionV relativeFrom="page">
            <wp:posOffset>9852696</wp:posOffset>
          </wp:positionV>
          <wp:extent cx="5941060" cy="589280"/>
          <wp:effectExtent l="0" t="0" r="254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FAC9" w14:textId="77777777" w:rsidR="00DD3F6B" w:rsidRDefault="00DD3F6B">
      <w:r>
        <w:separator/>
      </w:r>
    </w:p>
  </w:footnote>
  <w:footnote w:type="continuationSeparator" w:id="0">
    <w:p w14:paraId="15D47202" w14:textId="77777777" w:rsidR="00DD3F6B" w:rsidRDefault="00DD3F6B">
      <w:r>
        <w:continuationSeparator/>
      </w:r>
    </w:p>
  </w:footnote>
  <w:footnote w:id="1">
    <w:p w14:paraId="3BE424B1" w14:textId="77777777" w:rsidR="00384325" w:rsidRPr="00384325" w:rsidRDefault="00384325" w:rsidP="003843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14"/>
          <w:szCs w:val="14"/>
        </w:rPr>
      </w:pPr>
      <w:r w:rsidRPr="00384325">
        <w:rPr>
          <w:rStyle w:val="Refdenotaderodap"/>
          <w:rFonts w:asciiTheme="majorHAnsi" w:hAnsiTheme="majorHAnsi" w:cstheme="majorHAnsi"/>
          <w:sz w:val="14"/>
          <w:szCs w:val="14"/>
        </w:rPr>
        <w:footnoteRef/>
      </w:r>
      <w:r w:rsidRPr="00384325">
        <w:rPr>
          <w:rFonts w:asciiTheme="majorHAnsi" w:eastAsia="Verdana" w:hAnsiTheme="majorHAnsi" w:cstheme="majorHAnsi"/>
          <w:color w:val="000000"/>
          <w:sz w:val="14"/>
          <w:szCs w:val="14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306EF262">
          <wp:simplePos x="0" y="0"/>
          <wp:positionH relativeFrom="margin">
            <wp:posOffset>1433830</wp:posOffset>
          </wp:positionH>
          <wp:positionV relativeFrom="paragraph">
            <wp:posOffset>26035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95B17"/>
    <w:rsid w:val="00122EC3"/>
    <w:rsid w:val="00143A25"/>
    <w:rsid w:val="00193EC1"/>
    <w:rsid w:val="00250231"/>
    <w:rsid w:val="0025309B"/>
    <w:rsid w:val="0026752D"/>
    <w:rsid w:val="0027774A"/>
    <w:rsid w:val="002E42B8"/>
    <w:rsid w:val="00331463"/>
    <w:rsid w:val="003515E7"/>
    <w:rsid w:val="003621A1"/>
    <w:rsid w:val="00377751"/>
    <w:rsid w:val="00384325"/>
    <w:rsid w:val="0041238F"/>
    <w:rsid w:val="00425D61"/>
    <w:rsid w:val="00453366"/>
    <w:rsid w:val="00474EE3"/>
    <w:rsid w:val="00477CF0"/>
    <w:rsid w:val="004F50EB"/>
    <w:rsid w:val="005B7EC5"/>
    <w:rsid w:val="005D0650"/>
    <w:rsid w:val="006E5405"/>
    <w:rsid w:val="00732491"/>
    <w:rsid w:val="00746766"/>
    <w:rsid w:val="007B1C23"/>
    <w:rsid w:val="007F7758"/>
    <w:rsid w:val="0095278F"/>
    <w:rsid w:val="0098169C"/>
    <w:rsid w:val="00993905"/>
    <w:rsid w:val="009A5166"/>
    <w:rsid w:val="009B19BA"/>
    <w:rsid w:val="00A426B1"/>
    <w:rsid w:val="00B11111"/>
    <w:rsid w:val="00B25A19"/>
    <w:rsid w:val="00B357F9"/>
    <w:rsid w:val="00B416CA"/>
    <w:rsid w:val="00B67EAA"/>
    <w:rsid w:val="00B76D4C"/>
    <w:rsid w:val="00BA64EA"/>
    <w:rsid w:val="00C63A62"/>
    <w:rsid w:val="00CA4FA8"/>
    <w:rsid w:val="00CC5204"/>
    <w:rsid w:val="00DB7BA1"/>
    <w:rsid w:val="00D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6</cp:revision>
  <dcterms:created xsi:type="dcterms:W3CDTF">2026-04-09T18:22:00Z</dcterms:created>
  <dcterms:modified xsi:type="dcterms:W3CDTF">2026-04-14T16:14:00Z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